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1164978028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14:paraId="296E6B2D" w14:textId="76A7E991" w:rsidR="00DC2D48" w:rsidRDefault="00DC2D48">
          <w:pPr>
            <w:pStyle w:val="a6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520DE1E" wp14:editId="38F6094E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44"/>
              <w:szCs w:val="44"/>
            </w:rPr>
            <w:alias w:val="Название"/>
            <w:tag w:val=""/>
            <w:id w:val="1735040861"/>
            <w:placeholder>
              <w:docPart w:val="95C28855C5C3498494D9D2E1A87EF3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1276AA" w14:textId="640F0BE7" w:rsidR="00DC2D48" w:rsidRPr="00DC2D48" w:rsidRDefault="00DC2D48" w:rsidP="00DC2D48">
              <w:pPr>
                <w:pStyle w:val="a6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</w:pP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 xml:space="preserve"> </w:t>
              </w: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образовательной организации в информационно-телекоммуникационной сети «Интернет» и форматупредставления информации”</w:t>
              </w:r>
            </w:p>
          </w:sdtContent>
        </w:sdt>
        <w:p w14:paraId="4B35AC54" w14:textId="1B032740" w:rsidR="00DC2D48" w:rsidRDefault="00DC2D48">
          <w:pPr>
            <w:pStyle w:val="a6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4CE09E2" wp14:editId="63057965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E191A4" w14:textId="1500B255" w:rsidR="00DC2D48" w:rsidRDefault="00DC2D48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14:paraId="1B3627B5" w14:textId="77777777" w:rsidR="00FB4468" w:rsidRPr="00A62B79" w:rsidRDefault="00856EC7" w:rsidP="00FB4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lastRenderedPageBreak/>
        <w:t xml:space="preserve">ФИО, должность – </w:t>
      </w:r>
      <w:proofErr w:type="spellStart"/>
      <w:r w:rsidR="00FB4468" w:rsidRPr="00A62B79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FB4468" w:rsidRPr="00A62B79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="00FB4468" w:rsidRPr="00A62B79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="00FB4468" w:rsidRPr="00A62B79">
        <w:rPr>
          <w:rFonts w:ascii="Times New Roman" w:hAnsi="Times New Roman" w:cs="Times New Roman"/>
          <w:sz w:val="28"/>
          <w:szCs w:val="28"/>
        </w:rPr>
        <w:t>, Заведующий</w:t>
      </w:r>
    </w:p>
    <w:p w14:paraId="079E05E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45421EA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Квалификация -  методист по дошкольному воспитанию, практический психолог учреждении образования; менеджер в сфере образования </w:t>
      </w:r>
    </w:p>
    <w:p w14:paraId="3AA5E90C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ФГБОУ ВПО Московский государственный гуманитарный университет им. М.А. Шолохова 107718 0100192 от 20.02.2015г.</w:t>
      </w:r>
    </w:p>
    <w:p w14:paraId="09EA3F7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A90698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12C4E16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ООО «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направлению: «Современные формы управления образовательной организацией в условиях реализации ФГОС», регистрационный номер: ПК 00520408 от 17.05.2023г. Смоленск.</w:t>
      </w:r>
    </w:p>
    <w:p w14:paraId="6BBC5BC2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34192367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Регистрационный номер 151312г. Смоленск. Дата выдачи: 28.09.2022г.</w:t>
      </w:r>
      <w:r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Pr="00A62B79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436FFF0F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33</w:t>
      </w:r>
      <w:r w:rsidRPr="00A62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8B7B8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– 23 года</w:t>
      </w:r>
    </w:p>
    <w:p w14:paraId="0FCCDC72" w14:textId="77777777" w:rsidR="00FB4468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2371F" w14:textId="618DE279" w:rsidR="00856EC7" w:rsidRDefault="00856EC7" w:rsidP="00FB4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F4169" w14:textId="77777777" w:rsidR="003866D8" w:rsidRPr="00D358D1" w:rsidRDefault="00856EC7" w:rsidP="00386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D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3866D8">
        <w:rPr>
          <w:rFonts w:ascii="Times New Roman" w:hAnsi="Times New Roman" w:cs="Times New Roman"/>
          <w:sz w:val="28"/>
          <w:szCs w:val="28"/>
        </w:rPr>
        <w:t xml:space="preserve"> Мария Валентиновна</w:t>
      </w:r>
      <w:r w:rsidR="003866D8"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3866D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866D8"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68CFDDD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9F3BAE9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>лингвист, преподаватель (английский язык); воспитатель детей дошкольного возраста</w:t>
      </w:r>
    </w:p>
    <w:p w14:paraId="46565C41" w14:textId="77777777" w:rsidR="003866D8" w:rsidRPr="00AD2229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D2229">
        <w:rPr>
          <w:rFonts w:ascii="Times New Roman" w:hAnsi="Times New Roman" w:cs="Times New Roman"/>
          <w:sz w:val="28"/>
          <w:szCs w:val="28"/>
        </w:rPr>
        <w:t xml:space="preserve">Высшее Южный Федеральный Университет Ростовский государственный педагогический институт г. Ростов-на-Дону 2011г. №763/П 24.06.2011г. </w:t>
      </w:r>
    </w:p>
    <w:p w14:paraId="7A1DFAC2" w14:textId="77777777" w:rsid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29">
        <w:rPr>
          <w:rFonts w:ascii="Times New Roman" w:hAnsi="Times New Roman" w:cs="Times New Roman"/>
          <w:sz w:val="28"/>
          <w:szCs w:val="28"/>
        </w:rPr>
        <w:t xml:space="preserve">"Московский государственный гуманитарный университет им. Шолохова" г. Москва ПП </w:t>
      </w:r>
      <w:proofErr w:type="gramStart"/>
      <w:r w:rsidRPr="00AD2229">
        <w:rPr>
          <w:rFonts w:ascii="Times New Roman" w:hAnsi="Times New Roman" w:cs="Times New Roman"/>
          <w:sz w:val="28"/>
          <w:szCs w:val="28"/>
        </w:rPr>
        <w:t xml:space="preserve">097212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229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9">
        <w:rPr>
          <w:rFonts w:ascii="Times New Roman" w:hAnsi="Times New Roman" w:cs="Times New Roman"/>
          <w:sz w:val="28"/>
          <w:szCs w:val="28"/>
        </w:rPr>
        <w:t>9 октября  2015г.</w:t>
      </w:r>
    </w:p>
    <w:p w14:paraId="6B29D9D0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F95EBC9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5835528" w14:textId="77777777" w:rsidR="003866D8" w:rsidRPr="00AD2229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7417CC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Pr="007417CC">
        <w:rPr>
          <w:rFonts w:ascii="Times New Roman" w:hAnsi="Times New Roman" w:cs="Times New Roman"/>
          <w:sz w:val="28"/>
          <w:szCs w:val="28"/>
        </w:rPr>
        <w:t xml:space="preserve">«Профессиональные компетенции педагога инклюзивного </w:t>
      </w:r>
      <w:r w:rsidRPr="007417CC">
        <w:rPr>
          <w:rFonts w:ascii="Times New Roman" w:hAnsi="Times New Roman" w:cs="Times New Roman"/>
          <w:sz w:val="28"/>
          <w:szCs w:val="28"/>
        </w:rPr>
        <w:lastRenderedPageBreak/>
        <w:t>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 в объеме 144 часа № 0000032076 70290 от 15.01.2024г.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CC">
        <w:rPr>
          <w:rFonts w:ascii="Times New Roman" w:hAnsi="Times New Roman" w:cs="Times New Roman"/>
          <w:sz w:val="28"/>
          <w:szCs w:val="28"/>
        </w:rPr>
        <w:t>Брянск</w:t>
      </w:r>
    </w:p>
    <w:p w14:paraId="4A66E940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90F10B1" w14:textId="77777777" w:rsid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5D636EA" w14:textId="4BFB7C26" w:rsidR="00DC2D4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9D69CD1" w14:textId="77777777" w:rsidR="003866D8" w:rsidRP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57A6C" w14:textId="77777777" w:rsidR="00196E4D" w:rsidRPr="00D358D1" w:rsidRDefault="00856EC7" w:rsidP="00196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196E4D">
        <w:rPr>
          <w:rFonts w:ascii="Times New Roman" w:hAnsi="Times New Roman" w:cs="Times New Roman"/>
          <w:sz w:val="28"/>
          <w:szCs w:val="28"/>
        </w:rPr>
        <w:t>Шведова Серафима Владимировна</w:t>
      </w:r>
      <w:r w:rsidR="00196E4D"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196E4D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96E4D"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DC66E8E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08C17F4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>педагог – психолог, воспитание детей дошкольного возраста.</w:t>
      </w:r>
    </w:p>
    <w:p w14:paraId="197FA15E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0001B4">
        <w:rPr>
          <w:rFonts w:ascii="Times New Roman" w:hAnsi="Times New Roman" w:cs="Times New Roman"/>
          <w:sz w:val="28"/>
          <w:szCs w:val="28"/>
        </w:rPr>
        <w:t>ФГБОУ ВПО Московский государственный гуманитарный университет им. М.А. Шолохова 107718 0100192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от 20.02.2015г.</w:t>
      </w:r>
    </w:p>
    <w:p w14:paraId="505E4FB1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4D2415A6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C5F6974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0001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001B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001B4">
        <w:rPr>
          <w:rFonts w:ascii="Times New Roman" w:hAnsi="Times New Roman" w:cs="Times New Roman"/>
          <w:sz w:val="28"/>
          <w:szCs w:val="28"/>
        </w:rPr>
        <w:t>»</w:t>
      </w:r>
    </w:p>
    <w:p w14:paraId="735D7369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63216F1D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Регистрационный номер 151312г. Смоленск.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Дата выдачи: 28.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0001B4"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объёме </w:t>
      </w:r>
      <w:r w:rsidRPr="000001B4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14B0A200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sz w:val="28"/>
          <w:szCs w:val="28"/>
        </w:rPr>
        <w:t xml:space="preserve">– 17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57439425" w14:textId="77777777" w:rsidR="00196E4D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697277B" w14:textId="77777777" w:rsidR="00196E4D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F85B0AD" w14:textId="3A0B9810" w:rsidR="00DC2D48" w:rsidRDefault="00DC2D48" w:rsidP="00196E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45C0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F3993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03EEC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F7A2" w14:textId="1FCB6983" w:rsidR="00856EC7" w:rsidRPr="00F123CF" w:rsidRDefault="00856EC7" w:rsidP="00F123CF">
      <w:pPr>
        <w:rPr>
          <w:rFonts w:ascii="Times New Roman" w:hAnsi="Times New Roman" w:cs="Times New Roman"/>
          <w:sz w:val="28"/>
          <w:szCs w:val="28"/>
        </w:rPr>
      </w:pPr>
    </w:p>
    <w:p w14:paraId="4A1C3107" w14:textId="77777777" w:rsidR="00196E4D" w:rsidRDefault="00196E4D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7A97F" w14:textId="77777777" w:rsidR="00196E4D" w:rsidRDefault="00196E4D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94621" w14:textId="433C6987" w:rsidR="00856EC7" w:rsidRPr="00856EC7" w:rsidRDefault="00856EC7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Персональный состав педагогических работников</w:t>
      </w:r>
    </w:p>
    <w:p w14:paraId="7E3B063D" w14:textId="364A54C7" w:rsidR="00856EC7" w:rsidRPr="00856EC7" w:rsidRDefault="00A51CE3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реализации А</w:t>
      </w:r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 xml:space="preserve">ОП МБДОУ д/с № 3 «Звездочка» </w:t>
      </w:r>
      <w:proofErr w:type="spellStart"/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spellEnd"/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 xml:space="preserve"> г-к Анапа  </w:t>
      </w:r>
    </w:p>
    <w:p w14:paraId="0C52678D" w14:textId="639FDE69" w:rsidR="00856EC7" w:rsidRPr="00856EC7" w:rsidRDefault="00856EC7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C7">
        <w:rPr>
          <w:rFonts w:ascii="Times New Roman" w:hAnsi="Times New Roman" w:cs="Times New Roman"/>
          <w:b/>
          <w:bCs/>
          <w:sz w:val="28"/>
          <w:szCs w:val="28"/>
        </w:rPr>
        <w:t>(для детей с тяжелыми нарушениями речи) в группах компенсирующего направленности</w:t>
      </w:r>
    </w:p>
    <w:p w14:paraId="391E25C3" w14:textId="7CDBF04A" w:rsidR="00BB2FD6" w:rsidRPr="00856EC7" w:rsidRDefault="00BB2FD6" w:rsidP="00BB2FD6">
      <w:pPr>
        <w:ind w:firstLine="708"/>
        <w:rPr>
          <w:b/>
          <w:bCs/>
        </w:rPr>
      </w:pPr>
    </w:p>
    <w:p w14:paraId="5FBF5256" w14:textId="77777777" w:rsidR="000F0EDB" w:rsidRPr="000F0EDB" w:rsidRDefault="000F0EDB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ФИО, должность – Белая Ольга Анатольевна, воспитатель</w:t>
      </w:r>
    </w:p>
    <w:p w14:paraId="49C69697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628C0787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09BCBB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Средне-спец, ПУ Ст. Ленинградская 1985г. </w:t>
      </w:r>
    </w:p>
    <w:p w14:paraId="5D9A20FB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ЕТ №727172 от 28.06.1985г.</w:t>
      </w:r>
    </w:p>
    <w:p w14:paraId="7CF02F39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5508915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DA7A959" w14:textId="3EF0F4AB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641C3C">
        <w:rPr>
          <w:rFonts w:ascii="Times New Roman" w:hAnsi="Times New Roman" w:cs="Times New Roman"/>
          <w:sz w:val="28"/>
          <w:szCs w:val="28"/>
        </w:rPr>
        <w:t>2023 ООО "ИНФОУРОК» Удостоверение о повышении квалификации № ПК 00484876: «Система сопровождения ребенка с ОВЗ в общеразвивающем детском са</w:t>
      </w:r>
      <w:r>
        <w:rPr>
          <w:rFonts w:ascii="Times New Roman" w:hAnsi="Times New Roman" w:cs="Times New Roman"/>
          <w:sz w:val="28"/>
          <w:szCs w:val="28"/>
        </w:rPr>
        <w:t>ду в условиях реализации ФГОС» в объёме 72 часа.</w:t>
      </w:r>
      <w:r w:rsidRPr="0064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422CD">
        <w:rPr>
          <w:rFonts w:ascii="Times New Roman" w:hAnsi="Times New Roman" w:cs="Times New Roman"/>
          <w:sz w:val="28"/>
          <w:szCs w:val="28"/>
        </w:rPr>
        <w:t xml:space="preserve"> </w:t>
      </w:r>
      <w:r w:rsidRPr="00641C3C">
        <w:rPr>
          <w:rFonts w:ascii="Times New Roman" w:hAnsi="Times New Roman" w:cs="Times New Roman"/>
          <w:sz w:val="28"/>
          <w:szCs w:val="28"/>
        </w:rPr>
        <w:t>Смоленск 2023г</w:t>
      </w:r>
    </w:p>
    <w:p w14:paraId="44187015" w14:textId="2E195AEE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B422CD">
        <w:rPr>
          <w:rFonts w:ascii="Times New Roman" w:hAnsi="Times New Roman" w:cs="Times New Roman"/>
          <w:sz w:val="28"/>
          <w:szCs w:val="28"/>
        </w:rPr>
        <w:t>38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890AAAB" w14:textId="06F53CCE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B422CD">
        <w:rPr>
          <w:rFonts w:ascii="Times New Roman" w:hAnsi="Times New Roman" w:cs="Times New Roman"/>
          <w:sz w:val="28"/>
          <w:szCs w:val="28"/>
        </w:rPr>
        <w:t>38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0F0688A" w14:textId="401290E2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234D0CBD" w14:textId="5DEE71F2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BB50C" w14:textId="77777777" w:rsidR="00856EC7" w:rsidRPr="000F0EDB" w:rsidRDefault="00856EC7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Ващенко Жанна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14:paraId="06BD457C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среднее специальное</w:t>
      </w:r>
    </w:p>
    <w:p w14:paraId="261F5B66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- клубный работник, руководитель самодеятельного академического хора      </w:t>
      </w:r>
    </w:p>
    <w:p w14:paraId="1C02181F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Средне-спец, ПУ Г. Омск 1986  </w:t>
      </w:r>
    </w:p>
    <w:p w14:paraId="17641C5B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ИТ №711269 от 26.12.1986г.</w:t>
      </w:r>
    </w:p>
    <w:p w14:paraId="76A08049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6665753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F30C6B9" w14:textId="2011F2E5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и (или) профессиональная переподготовка (при наличии) - ЧОУ ДПО «Центр современного образования» по теме: «Организация образовательного процесса в условиях реализации ФГОС ДО. Психолого-педагогическое сопровождение детей с ОВЗ. Музыкальная деятельность» 31.01.2023</w:t>
      </w:r>
    </w:p>
    <w:p w14:paraId="2D446A32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ЦСО №011118 от 06.02.2023г.</w:t>
      </w:r>
    </w:p>
    <w:p w14:paraId="34AAC27A" w14:textId="56E353A4" w:rsidR="000F0EDB" w:rsidRPr="000F0EDB" w:rsidRDefault="001A448A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36</w:t>
      </w:r>
      <w:r w:rsidR="000F0EDB"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5F392A5" w14:textId="1C89B34F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</w:t>
      </w:r>
      <w:r w:rsidR="001A448A">
        <w:rPr>
          <w:rFonts w:ascii="Times New Roman" w:hAnsi="Times New Roman" w:cs="Times New Roman"/>
          <w:sz w:val="28"/>
          <w:szCs w:val="28"/>
        </w:rPr>
        <w:t>таж работы по специальности – 28</w:t>
      </w:r>
      <w:r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C4D92FE" w14:textId="39131CBF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D429318" w14:textId="6E11D309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7A151" w14:textId="1D66CF1C" w:rsidR="000F0EDB" w:rsidRPr="000F0EDB" w:rsidRDefault="000F0EDB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Газукина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 xml:space="preserve"> Татьяна Николаевна, педагог – психолог  </w:t>
      </w:r>
    </w:p>
    <w:p w14:paraId="1BA47BD7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102FB1AA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– преподаватель дошкольной педагогики и психологии, методист по дошкольному воспитанию  </w:t>
      </w:r>
    </w:p>
    <w:p w14:paraId="10BF6FF9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Высшее МГПИ им. Горького г. Минск 1983г.</w:t>
      </w:r>
    </w:p>
    <w:p w14:paraId="1B375330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ИВ № 228357 от 23.06.1983г.</w:t>
      </w:r>
    </w:p>
    <w:p w14:paraId="347F26F7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D0692FF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041FC21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ЧОУ ДПО «ЦСО»</w:t>
      </w:r>
    </w:p>
    <w:p w14:paraId="0E72605F" w14:textId="3071C51F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</w:t>
      </w:r>
      <w:r w:rsidR="008A4E4E">
        <w:rPr>
          <w:rFonts w:ascii="Times New Roman" w:hAnsi="Times New Roman" w:cs="Times New Roman"/>
          <w:sz w:val="28"/>
          <w:szCs w:val="28"/>
        </w:rPr>
        <w:t xml:space="preserve">ое сопровождение детей с ОВЗ» </w:t>
      </w:r>
      <w:r w:rsidRPr="000F0EDB">
        <w:rPr>
          <w:rFonts w:ascii="Times New Roman" w:hAnsi="Times New Roman" w:cs="Times New Roman"/>
          <w:sz w:val="28"/>
          <w:szCs w:val="28"/>
        </w:rPr>
        <w:t>ЦСО № 010831 от 06.09.2022г.</w:t>
      </w:r>
    </w:p>
    <w:p w14:paraId="54E7E2F2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Общий стаж работы – 37 лет</w:t>
      </w:r>
    </w:p>
    <w:p w14:paraId="5EFA2DDC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Стаж работы по специальности – 34 лет</w:t>
      </w:r>
    </w:p>
    <w:p w14:paraId="3EBE49DB" w14:textId="1CA2A5E7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6C342FF" w14:textId="2BEDED55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35294" w14:textId="77777777" w:rsidR="00A5522F" w:rsidRPr="00A5522F" w:rsidRDefault="00A5522F" w:rsidP="0028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522F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A5522F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A5522F">
        <w:rPr>
          <w:rFonts w:ascii="Times New Roman" w:hAnsi="Times New Roman" w:cs="Times New Roman"/>
          <w:sz w:val="28"/>
          <w:szCs w:val="28"/>
        </w:rPr>
        <w:t xml:space="preserve"> Нелли Денисовна, воспитатель</w:t>
      </w:r>
    </w:p>
    <w:p w14:paraId="2253AAA5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Уровень образования – среднее педагогическое</w:t>
      </w:r>
    </w:p>
    <w:p w14:paraId="7EC63C3A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Квалификация – воспитатель детей дошкольного возраста</w:t>
      </w:r>
    </w:p>
    <w:p w14:paraId="1601776E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ФГБОУ ВО «Московский педагогический государственный университет» Диплом № 1077350004408 от 30.06.2021</w:t>
      </w:r>
    </w:p>
    <w:p w14:paraId="514F8243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245333B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lastRenderedPageBreak/>
        <w:t xml:space="preserve">Ученое звание (при наличии) – нет </w:t>
      </w:r>
    </w:p>
    <w:p w14:paraId="63CB580A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Межрегиональный центр ДПО «СЭМС» дополнительная профессиональная программа повышения квалификации «Дошкольное образование – ключевые компетенции 2023г.: новая федеральная образовательная программа дошкольного образования» № 232420147520 от 30.11.</w:t>
      </w:r>
      <w:proofErr w:type="gramStart"/>
      <w:r w:rsidRPr="00A5522F">
        <w:rPr>
          <w:rFonts w:ascii="Times New Roman" w:hAnsi="Times New Roman" w:cs="Times New Roman"/>
          <w:sz w:val="28"/>
          <w:szCs w:val="28"/>
        </w:rPr>
        <w:t xml:space="preserve">2023  </w:t>
      </w:r>
      <w:proofErr w:type="spellStart"/>
      <w:r w:rsidRPr="00A5522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proofErr w:type="gramEnd"/>
    </w:p>
    <w:p w14:paraId="0AFD7059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Общий стаж работы – 1 год</w:t>
      </w:r>
    </w:p>
    <w:p w14:paraId="37CBAB59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Стаж работы по специальности – 1 год</w:t>
      </w:r>
    </w:p>
    <w:p w14:paraId="1B7944D5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63F99296" w14:textId="78796140" w:rsidR="003B1AA6" w:rsidRDefault="003B1AA6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61A86" w14:textId="5DDFFCDF" w:rsidR="003B1AA6" w:rsidRPr="003B1AA6" w:rsidRDefault="003B1AA6" w:rsidP="003B1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ФИО, должность – Козырева Владислава Васильевна, учитель – логопед </w:t>
      </w:r>
    </w:p>
    <w:p w14:paraId="1C446611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70C566C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Квалификация – специальное (дефектологическое) образование – бакалавр; учитель начальных классов   </w:t>
      </w:r>
    </w:p>
    <w:p w14:paraId="7F5C2235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ФБГОУ ВО «Московский педагогический государственный университет» </w:t>
      </w:r>
      <w:proofErr w:type="spellStart"/>
      <w:r w:rsidRPr="003B1AA6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3B1AA6">
        <w:rPr>
          <w:rFonts w:ascii="Times New Roman" w:hAnsi="Times New Roman" w:cs="Times New Roman"/>
          <w:sz w:val="28"/>
          <w:szCs w:val="28"/>
        </w:rPr>
        <w:t xml:space="preserve"> филиал МПГУ. г-к. Анапа</w:t>
      </w:r>
    </w:p>
    <w:p w14:paraId="0C993535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образование. Диплом бакалавра с отличием № 1077320005918 10.06.2020г.</w:t>
      </w:r>
    </w:p>
    <w:p w14:paraId="6C9ADFBC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C8612F4" w14:textId="77777777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DFB7FC7" w14:textId="7BC7C282" w:rsidR="003B1AA6" w:rsidRPr="00964385" w:rsidRDefault="003B1AA6" w:rsidP="00964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– </w:t>
      </w:r>
      <w:r w:rsidR="00675842">
        <w:rPr>
          <w:rFonts w:ascii="Times New Roman" w:hAnsi="Times New Roman" w:cs="Times New Roman"/>
          <w:sz w:val="28"/>
          <w:szCs w:val="28"/>
        </w:rPr>
        <w:t xml:space="preserve">АНО ДПО </w:t>
      </w:r>
      <w:r w:rsidR="00675842" w:rsidRPr="00675842">
        <w:rPr>
          <w:rFonts w:ascii="Times New Roman" w:hAnsi="Times New Roman" w:cs="Times New Roman"/>
          <w:sz w:val="28"/>
          <w:szCs w:val="28"/>
        </w:rPr>
        <w:t>«Единый всероссийский институт дополнительного</w:t>
      </w:r>
      <w:r w:rsidR="0067584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</w:t>
      </w:r>
      <w:r w:rsidR="00964385">
        <w:rPr>
          <w:rFonts w:ascii="Times New Roman" w:hAnsi="Times New Roman" w:cs="Times New Roman"/>
          <w:sz w:val="28"/>
          <w:szCs w:val="28"/>
        </w:rPr>
        <w:t xml:space="preserve"> курс</w:t>
      </w:r>
      <w:r w:rsidR="008D5DD3">
        <w:rPr>
          <w:rFonts w:ascii="Times New Roman" w:hAnsi="Times New Roman" w:cs="Times New Roman"/>
          <w:sz w:val="28"/>
          <w:szCs w:val="28"/>
        </w:rPr>
        <w:t xml:space="preserve"> </w:t>
      </w:r>
      <w:r w:rsidR="00964385" w:rsidRPr="00964385">
        <w:rPr>
          <w:rFonts w:ascii="Times New Roman" w:hAnsi="Times New Roman" w:cs="Times New Roman"/>
          <w:sz w:val="28"/>
          <w:szCs w:val="28"/>
        </w:rPr>
        <w:t>«Инновационные методики, технологии и программы в практике работы с детьми дошкольного возраста с ОВЗ и инвалидностью в условиях реализации ФГОС ДО для учителей-логопедов»</w:t>
      </w:r>
      <w:r w:rsidR="00964385">
        <w:rPr>
          <w:rFonts w:ascii="Times New Roman" w:hAnsi="Times New Roman" w:cs="Times New Roman"/>
          <w:sz w:val="28"/>
          <w:szCs w:val="28"/>
        </w:rPr>
        <w:t xml:space="preserve"> № ПК20991 </w:t>
      </w:r>
      <w:proofErr w:type="spellStart"/>
      <w:r w:rsidR="00964385" w:rsidRPr="00964385">
        <w:rPr>
          <w:rFonts w:ascii="Times New Roman" w:hAnsi="Times New Roman" w:cs="Times New Roman"/>
          <w:sz w:val="28"/>
          <w:szCs w:val="28"/>
        </w:rPr>
        <w:t>г.Череповец</w:t>
      </w:r>
      <w:proofErr w:type="spellEnd"/>
      <w:r w:rsidR="00964385" w:rsidRPr="00964385">
        <w:rPr>
          <w:rFonts w:ascii="Times New Roman" w:hAnsi="Times New Roman" w:cs="Times New Roman"/>
          <w:sz w:val="28"/>
          <w:szCs w:val="28"/>
        </w:rPr>
        <w:t xml:space="preserve"> 14.08.2023</w:t>
      </w:r>
    </w:p>
    <w:p w14:paraId="04619FA2" w14:textId="2387E596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>С</w:t>
      </w:r>
      <w:r w:rsidR="00B46AFA">
        <w:rPr>
          <w:rFonts w:ascii="Times New Roman" w:hAnsi="Times New Roman" w:cs="Times New Roman"/>
          <w:sz w:val="28"/>
          <w:szCs w:val="28"/>
        </w:rPr>
        <w:t>таж работы по специальности – 2</w:t>
      </w:r>
      <w:r w:rsidRPr="003B1AA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94CF81" w14:textId="3035AF04" w:rsidR="003B1AA6" w:rsidRPr="003B1AA6" w:rsidRDefault="003B1AA6" w:rsidP="003B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AA6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248FA9A8" w14:textId="77777777" w:rsidR="003B1AA6" w:rsidRDefault="003B1AA6" w:rsidP="003B1AA6">
      <w:pPr>
        <w:rPr>
          <w:rFonts w:ascii="Times New Roman" w:hAnsi="Times New Roman" w:cs="Times New Roman"/>
          <w:sz w:val="28"/>
          <w:szCs w:val="28"/>
        </w:rPr>
      </w:pPr>
    </w:p>
    <w:p w14:paraId="49C9ABD6" w14:textId="77777777" w:rsidR="00B67BE3" w:rsidRPr="00D358D1" w:rsidRDefault="00B67BE3" w:rsidP="00B6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 Оксана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58D20BB5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0D17FCDE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 преподаватель; социальный педагог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4C8984" w14:textId="77777777" w:rsidR="00B67BE3" w:rsidRPr="006755C0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>Московский открытый социальный университет БВС 0777648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от16.05.1999г Ученая степень (при наличии) – нет </w:t>
      </w:r>
    </w:p>
    <w:p w14:paraId="4F4487FC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321B248" w14:textId="77777777" w:rsidR="00B67BE3" w:rsidRPr="0093363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933633">
        <w:rPr>
          <w:rFonts w:ascii="Times New Roman" w:hAnsi="Times New Roman" w:cs="Times New Roman"/>
          <w:sz w:val="28"/>
          <w:szCs w:val="28"/>
        </w:rPr>
        <w:t>ЧОУ ДПО «</w:t>
      </w:r>
      <w:r>
        <w:rPr>
          <w:rFonts w:ascii="Times New Roman" w:hAnsi="Times New Roman" w:cs="Times New Roman"/>
          <w:sz w:val="28"/>
          <w:szCs w:val="28"/>
        </w:rPr>
        <w:t>Центр современного образования»</w:t>
      </w:r>
      <w:r w:rsidRPr="0093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933633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объеме 72 часа.</w:t>
      </w:r>
      <w:r w:rsidRPr="00845F8C">
        <w:t xml:space="preserve"> </w:t>
      </w:r>
      <w:r w:rsidRPr="00845F8C">
        <w:rPr>
          <w:rFonts w:ascii="Times New Roman" w:hAnsi="Times New Roman" w:cs="Times New Roman"/>
          <w:sz w:val="28"/>
          <w:szCs w:val="28"/>
        </w:rPr>
        <w:t>ЦСО №011119 от 06.02.2023г.</w:t>
      </w:r>
    </w:p>
    <w:p w14:paraId="0EC11E92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21BE732D" w14:textId="77777777" w:rsidR="00B67BE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255384D" w14:textId="5C1C59E4" w:rsidR="00B67BE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46B167C1" w14:textId="77777777" w:rsidR="00720809" w:rsidRDefault="00720809" w:rsidP="00B67B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19A52" w14:textId="77777777" w:rsidR="00720809" w:rsidRPr="00D358D1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Наводная Елена Валерьевна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D5A1BED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4EE0860" w14:textId="77777777" w:rsidR="00720809" w:rsidRPr="006A21EE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классов;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  <w:r w:rsidRPr="006A21EE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14:paraId="5AC403F8" w14:textId="77777777" w:rsidR="00720809" w:rsidRPr="00E01162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E01162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18 июня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КА№53102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ФГБОУВПО "Московский государственный гуманитарный университет им. Шолохова" г. Москва 02-21/628 0т8 декабря 2016г.</w:t>
      </w:r>
    </w:p>
    <w:p w14:paraId="2CD92AAB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246B957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E410292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E01162">
        <w:rPr>
          <w:rFonts w:ascii="Times New Roman" w:hAnsi="Times New Roman" w:cs="Times New Roman"/>
          <w:sz w:val="28"/>
          <w:szCs w:val="28"/>
        </w:rPr>
        <w:t>13.04.20</w:t>
      </w:r>
      <w:r>
        <w:rPr>
          <w:rFonts w:ascii="Times New Roman" w:hAnsi="Times New Roman" w:cs="Times New Roman"/>
          <w:sz w:val="28"/>
          <w:szCs w:val="28"/>
        </w:rPr>
        <w:t>22 - 27.04.2022 ООО "ИНФОУРОК» Удостоверение</w:t>
      </w:r>
      <w:r w:rsidRPr="00E01162">
        <w:rPr>
          <w:rFonts w:ascii="Times New Roman" w:hAnsi="Times New Roman" w:cs="Times New Roman"/>
          <w:sz w:val="28"/>
          <w:szCs w:val="28"/>
        </w:rPr>
        <w:t xml:space="preserve"> о повышении квалификации 00327810 по программе повышения квалификации: «Современные методы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детской игры в ДОУ» в объёме 36 часа.</w:t>
      </w:r>
      <w:r w:rsidRPr="00E0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01162">
        <w:rPr>
          <w:rFonts w:ascii="Times New Roman" w:hAnsi="Times New Roman" w:cs="Times New Roman"/>
          <w:sz w:val="28"/>
          <w:szCs w:val="28"/>
        </w:rPr>
        <w:t xml:space="preserve"> Смоленск 2022г.</w:t>
      </w:r>
    </w:p>
    <w:p w14:paraId="6F0C44D9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4BA204F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26B1E39" w14:textId="00FD4DA0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097B6A3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66174" w14:textId="77777777" w:rsidR="00720809" w:rsidRPr="00C602A6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Pr="00802BF1">
        <w:rPr>
          <w:rFonts w:ascii="Times New Roman" w:hAnsi="Times New Roman" w:cs="Times New Roman"/>
          <w:sz w:val="28"/>
          <w:szCs w:val="28"/>
        </w:rPr>
        <w:t>Пономаренко Инна Анатольевна</w:t>
      </w:r>
      <w:r w:rsidRPr="00C602A6">
        <w:rPr>
          <w:rFonts w:ascii="Times New Roman" w:hAnsi="Times New Roman" w:cs="Times New Roman"/>
          <w:sz w:val="28"/>
          <w:szCs w:val="28"/>
        </w:rPr>
        <w:t xml:space="preserve">, учитель – логопед </w:t>
      </w:r>
    </w:p>
    <w:p w14:paraId="3B95704A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F0195DB" w14:textId="77777777" w:rsidR="00720809" w:rsidRPr="00715A17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Квалификация – учитель-логопед</w:t>
      </w:r>
    </w:p>
    <w:p w14:paraId="2ADEDDA2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DE052C">
        <w:rPr>
          <w:rFonts w:ascii="Times New Roman" w:hAnsi="Times New Roman" w:cs="Times New Roman"/>
          <w:sz w:val="28"/>
          <w:szCs w:val="28"/>
        </w:rPr>
        <w:t xml:space="preserve">ГОУ ВПО «Кубанский государственный университет» </w:t>
      </w: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14:paraId="42E9590F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D0A59B0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11F621E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– </w:t>
      </w:r>
      <w:r w:rsidRPr="00B268ED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ДПО «Группа компаний Профи-ЮГ» программа: «Логопедия: содержание и организация коррекционно-педагогической работы по устранению различных нарушений речевой деятельности» удостоверение№ 23ПД1441-001 от 08.11.2021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68ED">
        <w:rPr>
          <w:rFonts w:ascii="Times New Roman" w:hAnsi="Times New Roman" w:cs="Times New Roman"/>
          <w:sz w:val="28"/>
          <w:szCs w:val="28"/>
        </w:rPr>
        <w:t>АНО ДПО «Международная академия дополнительного образования» по программе: «Система ранней помощи. Диагностика и коррекция проблем развития у детей младенческого и раннего возраста» с16.03.2022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по29.03.2022 в объёме 72 часа. Удостоверение № 771803254644 от 29.03.2022г.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C04070C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33 года</w:t>
      </w:r>
    </w:p>
    <w:p w14:paraId="118F0B4A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14:paraId="4C64F69A" w14:textId="58E6363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2BAB12D" w14:textId="77777777" w:rsidR="00720809" w:rsidRP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E2DA9" w14:textId="41E6C01D" w:rsidR="00D70F12" w:rsidRPr="00D358D1" w:rsidRDefault="00D70F12" w:rsidP="00D7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Смирнова Алина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E9A8D47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1A2AB151" w14:textId="77777777" w:rsidR="00D70F12" w:rsidRPr="00F0482C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классов;</w:t>
      </w:r>
      <w:r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Pr="00CE6C0B">
        <w:rPr>
          <w:rFonts w:ascii="Times New Roman" w:hAnsi="Times New Roman" w:cs="Times New Roman"/>
          <w:sz w:val="28"/>
          <w:szCs w:val="28"/>
        </w:rPr>
        <w:t>«Специальное (дефектологическое) образование: Логопедия»</w:t>
      </w:r>
    </w:p>
    <w:p w14:paraId="72E11FB4" w14:textId="77777777" w:rsidR="00D70F12" w:rsidRPr="00CE6C0B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CE6C0B">
        <w:rPr>
          <w:rFonts w:ascii="Times New Roman" w:hAnsi="Times New Roman" w:cs="Times New Roman"/>
          <w:sz w:val="28"/>
          <w:szCs w:val="28"/>
        </w:rPr>
        <w:t xml:space="preserve">ФГБОУ ВО Московский педагогический государственный университет </w:t>
      </w:r>
      <w:proofErr w:type="spellStart"/>
      <w:r w:rsidRPr="00CE6C0B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C0B">
        <w:rPr>
          <w:rFonts w:ascii="Times New Roman" w:hAnsi="Times New Roman" w:cs="Times New Roman"/>
          <w:sz w:val="28"/>
          <w:szCs w:val="28"/>
        </w:rPr>
        <w:t>№1077240399190 от 19.06.2023г.</w:t>
      </w:r>
    </w:p>
    <w:p w14:paraId="418A2DD5" w14:textId="77777777" w:rsidR="00D70F12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C0B">
        <w:rPr>
          <w:rFonts w:ascii="Times New Roman" w:hAnsi="Times New Roman" w:cs="Times New Roman"/>
          <w:sz w:val="28"/>
          <w:szCs w:val="28"/>
        </w:rPr>
        <w:t>Диплом о средн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проф.образовании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отличием.</w:t>
      </w:r>
    </w:p>
    <w:p w14:paraId="6D0D1E84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B589B80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152468F" w14:textId="77777777" w:rsidR="00D70F12" w:rsidRPr="004B0354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</w:p>
    <w:p w14:paraId="4C69933F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942B3AE" w14:textId="77777777" w:rsidR="00D70F12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– 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27EFA9E" w14:textId="67D972B1" w:rsidR="00C602A6" w:rsidRDefault="00D70F12" w:rsidP="00FB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C11D814" w14:textId="77777777" w:rsidR="00FB7938" w:rsidRPr="00FB7938" w:rsidRDefault="00FB7938" w:rsidP="00FB79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751AB" w14:textId="77777777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08D114" w14:textId="2F75F820" w:rsidR="008A5F91" w:rsidRPr="00C602A6" w:rsidRDefault="008A5F91" w:rsidP="008A5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A6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455B5A">
        <w:rPr>
          <w:rFonts w:ascii="Times New Roman" w:hAnsi="Times New Roman" w:cs="Times New Roman"/>
          <w:sz w:val="28"/>
          <w:szCs w:val="28"/>
        </w:rPr>
        <w:t>Черняева Марина Александровна</w:t>
      </w:r>
      <w:r w:rsidRPr="00C602A6">
        <w:rPr>
          <w:rFonts w:ascii="Times New Roman" w:hAnsi="Times New Roman" w:cs="Times New Roman"/>
          <w:sz w:val="28"/>
          <w:szCs w:val="28"/>
        </w:rPr>
        <w:t xml:space="preserve">, учитель – логопед </w:t>
      </w:r>
    </w:p>
    <w:p w14:paraId="2F49AD14" w14:textId="77777777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3881B6AD" w14:textId="471F71F2" w:rsidR="008A5F91" w:rsidRPr="00715A17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BE75CB" w:rsidRPr="00BE75CB">
        <w:rPr>
          <w:rFonts w:ascii="Times New Roman" w:hAnsi="Times New Roman" w:cs="Times New Roman"/>
          <w:sz w:val="28"/>
          <w:szCs w:val="28"/>
        </w:rPr>
        <w:t>педагогика и психология дошкольная</w:t>
      </w:r>
    </w:p>
    <w:p w14:paraId="127EEBB7" w14:textId="39A83C26" w:rsidR="00714D67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proofErr w:type="spellStart"/>
      <w:r w:rsidR="00714D67" w:rsidRPr="00714D67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714D67" w:rsidRPr="00714D67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ЭВ № 696320 28.07.1996</w:t>
      </w:r>
      <w:r w:rsidR="00714D67">
        <w:rPr>
          <w:rFonts w:ascii="Times New Roman" w:hAnsi="Times New Roman" w:cs="Times New Roman"/>
          <w:sz w:val="28"/>
          <w:szCs w:val="28"/>
        </w:rPr>
        <w:t xml:space="preserve"> г.</w:t>
      </w:r>
      <w:r w:rsidR="00714D67" w:rsidRPr="00714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38E68" w14:textId="0F1E2505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D4AEA80" w14:textId="77777777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E12E53F" w14:textId="490E1748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FB194D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</w:p>
    <w:p w14:paraId="15F19D4C" w14:textId="05FDA14F" w:rsidR="008A5F91" w:rsidRDefault="00110637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41</w:t>
      </w:r>
      <w:r w:rsidR="008A5F9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2C264D" w14:textId="5735A35C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11063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5C652EE" w14:textId="3FFEC475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2BC3A2A2" w14:textId="77777777" w:rsidR="00720809" w:rsidRDefault="00720809" w:rsidP="008A5F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B4F9B" w14:textId="77777777" w:rsidR="00720809" w:rsidRPr="00D358D1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Фомина Оксана Евгеньевна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2699DF0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8DCD59B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юрист;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  <w:r w:rsidRPr="00FB769B">
        <w:rPr>
          <w:rFonts w:ascii="Times New Roman" w:hAnsi="Times New Roman" w:cs="Times New Roman"/>
          <w:sz w:val="28"/>
          <w:szCs w:val="28"/>
        </w:rPr>
        <w:t xml:space="preserve"> детского сада   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B77D7" w14:textId="77777777" w:rsidR="00720809" w:rsidRPr="00BB2FD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BB2FD6">
        <w:rPr>
          <w:rFonts w:ascii="Times New Roman" w:hAnsi="Times New Roman" w:cs="Times New Roman"/>
          <w:sz w:val="28"/>
          <w:szCs w:val="28"/>
        </w:rPr>
        <w:t>Московский институт экономики, политики и права ИВС 0687833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№1793 от 24.06.1997г.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ФГБОУВПО "Московский государственный гуманитарный университет им. Шолохова" г. Москва ПП№097219 0т 9 октября 2015г.</w:t>
      </w:r>
    </w:p>
    <w:p w14:paraId="1C317FD3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20179ED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DAF3C61" w14:textId="77777777" w:rsidR="00720809" w:rsidRPr="0078639B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78639B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«Университет Просвещения РФ» Повышение квалификации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ОВЗ в соответствии с ФГОС ДО и ФАОП 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9B">
        <w:rPr>
          <w:rFonts w:ascii="Times New Roman" w:hAnsi="Times New Roman" w:cs="Times New Roman"/>
          <w:sz w:val="28"/>
          <w:szCs w:val="28"/>
        </w:rPr>
        <w:t>№ 000003207670068 от 18.12.2023г. Брянск.</w:t>
      </w:r>
    </w:p>
    <w:p w14:paraId="46AC59C9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sz w:val="28"/>
          <w:szCs w:val="28"/>
        </w:rPr>
        <w:t xml:space="preserve">– 32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5CFD5A4C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E7DED1F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48DF1B39" w14:textId="3224289C" w:rsidR="00720809" w:rsidRPr="00720809" w:rsidRDefault="00720809" w:rsidP="00720809">
      <w:pPr>
        <w:rPr>
          <w:rFonts w:ascii="Times New Roman" w:hAnsi="Times New Roman" w:cs="Times New Roman"/>
          <w:sz w:val="28"/>
          <w:szCs w:val="28"/>
        </w:rPr>
      </w:pPr>
    </w:p>
    <w:p w14:paraId="540AABF1" w14:textId="19AEE4AD" w:rsidR="0062315D" w:rsidRPr="0062315D" w:rsidRDefault="0062315D" w:rsidP="0062315D">
      <w:pPr>
        <w:rPr>
          <w:rFonts w:ascii="Times New Roman" w:hAnsi="Times New Roman" w:cs="Times New Roman"/>
          <w:sz w:val="28"/>
          <w:szCs w:val="28"/>
        </w:rPr>
      </w:pPr>
    </w:p>
    <w:p w14:paraId="4C277442" w14:textId="76CAD955" w:rsidR="008A5F91" w:rsidRDefault="008A5F91" w:rsidP="00AD1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007C5A" w14:textId="77777777" w:rsidR="0062315D" w:rsidRPr="008A5F91" w:rsidRDefault="0062315D" w:rsidP="00AD1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C64F2" w14:textId="77777777" w:rsidR="0015611F" w:rsidRPr="0015611F" w:rsidRDefault="0015611F" w:rsidP="001561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76900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949D7" w14:textId="77777777" w:rsidR="00F123CF" w:rsidRDefault="00F123CF" w:rsidP="00F123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F7E57" w14:textId="77777777" w:rsidR="00F123CF" w:rsidRDefault="00F123CF" w:rsidP="00CC6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1BAAB" w14:textId="77777777" w:rsidR="00856EC7" w:rsidRPr="00BB2FD6" w:rsidRDefault="00856EC7" w:rsidP="00BB2FD6">
      <w:pPr>
        <w:ind w:firstLine="708"/>
      </w:pPr>
    </w:p>
    <w:sectPr w:rsidR="00856EC7" w:rsidRPr="00BB2FD6" w:rsidSect="00DC2D48">
      <w:pgSz w:w="16838" w:h="11906" w:orient="landscape"/>
      <w:pgMar w:top="1135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9D"/>
    <w:multiLevelType w:val="hybridMultilevel"/>
    <w:tmpl w:val="903A8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726EF"/>
    <w:multiLevelType w:val="hybridMultilevel"/>
    <w:tmpl w:val="7012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4106"/>
    <w:multiLevelType w:val="hybridMultilevel"/>
    <w:tmpl w:val="DAD2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0833"/>
    <w:multiLevelType w:val="hybridMultilevel"/>
    <w:tmpl w:val="0410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6"/>
    <w:rsid w:val="000001B4"/>
    <w:rsid w:val="00003126"/>
    <w:rsid w:val="000036B9"/>
    <w:rsid w:val="000129CE"/>
    <w:rsid w:val="000275F8"/>
    <w:rsid w:val="000351E2"/>
    <w:rsid w:val="0003524F"/>
    <w:rsid w:val="00062FCD"/>
    <w:rsid w:val="0006441B"/>
    <w:rsid w:val="000942AE"/>
    <w:rsid w:val="000A2814"/>
    <w:rsid w:val="000A5AD5"/>
    <w:rsid w:val="000C5776"/>
    <w:rsid w:val="000F0EDB"/>
    <w:rsid w:val="00105165"/>
    <w:rsid w:val="00110637"/>
    <w:rsid w:val="00130049"/>
    <w:rsid w:val="001445F9"/>
    <w:rsid w:val="0015611F"/>
    <w:rsid w:val="00180C02"/>
    <w:rsid w:val="00184BC4"/>
    <w:rsid w:val="001857E0"/>
    <w:rsid w:val="001910EA"/>
    <w:rsid w:val="00196E4D"/>
    <w:rsid w:val="001A1041"/>
    <w:rsid w:val="001A448A"/>
    <w:rsid w:val="001B1DC8"/>
    <w:rsid w:val="002022D6"/>
    <w:rsid w:val="00230051"/>
    <w:rsid w:val="00230455"/>
    <w:rsid w:val="002840D2"/>
    <w:rsid w:val="00287116"/>
    <w:rsid w:val="00297ACC"/>
    <w:rsid w:val="002B1C91"/>
    <w:rsid w:val="002C27F6"/>
    <w:rsid w:val="002C361A"/>
    <w:rsid w:val="002C731F"/>
    <w:rsid w:val="002D27D0"/>
    <w:rsid w:val="002E7BF1"/>
    <w:rsid w:val="0030403A"/>
    <w:rsid w:val="00334BE8"/>
    <w:rsid w:val="0034414A"/>
    <w:rsid w:val="003478F8"/>
    <w:rsid w:val="00363EE3"/>
    <w:rsid w:val="0037089D"/>
    <w:rsid w:val="00373354"/>
    <w:rsid w:val="0038019B"/>
    <w:rsid w:val="00381CE2"/>
    <w:rsid w:val="003866D8"/>
    <w:rsid w:val="003A295C"/>
    <w:rsid w:val="003A7B99"/>
    <w:rsid w:val="003B0231"/>
    <w:rsid w:val="003B1AA6"/>
    <w:rsid w:val="003B65E7"/>
    <w:rsid w:val="003F0E96"/>
    <w:rsid w:val="003F18DD"/>
    <w:rsid w:val="003F2B2F"/>
    <w:rsid w:val="003F4DCC"/>
    <w:rsid w:val="00435AFA"/>
    <w:rsid w:val="004466AA"/>
    <w:rsid w:val="00453D0D"/>
    <w:rsid w:val="00455B5A"/>
    <w:rsid w:val="00477329"/>
    <w:rsid w:val="00493125"/>
    <w:rsid w:val="00493156"/>
    <w:rsid w:val="004A1E37"/>
    <w:rsid w:val="004A2EF8"/>
    <w:rsid w:val="004B0354"/>
    <w:rsid w:val="004E0A8C"/>
    <w:rsid w:val="004E1E47"/>
    <w:rsid w:val="004F754E"/>
    <w:rsid w:val="004F785C"/>
    <w:rsid w:val="005002E6"/>
    <w:rsid w:val="00503885"/>
    <w:rsid w:val="005079FD"/>
    <w:rsid w:val="00516CC4"/>
    <w:rsid w:val="00522D47"/>
    <w:rsid w:val="00522DF4"/>
    <w:rsid w:val="00525CAB"/>
    <w:rsid w:val="00526A27"/>
    <w:rsid w:val="00557C4D"/>
    <w:rsid w:val="0056455D"/>
    <w:rsid w:val="00577E20"/>
    <w:rsid w:val="00594B6F"/>
    <w:rsid w:val="005A3E2F"/>
    <w:rsid w:val="005A466F"/>
    <w:rsid w:val="005C0D0B"/>
    <w:rsid w:val="005C4A2E"/>
    <w:rsid w:val="005C73E8"/>
    <w:rsid w:val="005F2A46"/>
    <w:rsid w:val="00607821"/>
    <w:rsid w:val="00607FD3"/>
    <w:rsid w:val="0062315D"/>
    <w:rsid w:val="00630D8A"/>
    <w:rsid w:val="00632462"/>
    <w:rsid w:val="00641C3C"/>
    <w:rsid w:val="006549B1"/>
    <w:rsid w:val="00672598"/>
    <w:rsid w:val="00672A0F"/>
    <w:rsid w:val="006755C0"/>
    <w:rsid w:val="00675842"/>
    <w:rsid w:val="00693B09"/>
    <w:rsid w:val="006A21EE"/>
    <w:rsid w:val="006B51FB"/>
    <w:rsid w:val="006B735A"/>
    <w:rsid w:val="006C412C"/>
    <w:rsid w:val="006D4F41"/>
    <w:rsid w:val="006F72FD"/>
    <w:rsid w:val="00704C68"/>
    <w:rsid w:val="00714D67"/>
    <w:rsid w:val="00715A17"/>
    <w:rsid w:val="00720809"/>
    <w:rsid w:val="007301E6"/>
    <w:rsid w:val="00737A55"/>
    <w:rsid w:val="00750A22"/>
    <w:rsid w:val="007649FA"/>
    <w:rsid w:val="00767399"/>
    <w:rsid w:val="00780EA9"/>
    <w:rsid w:val="007A4B79"/>
    <w:rsid w:val="007A537D"/>
    <w:rsid w:val="007B12AD"/>
    <w:rsid w:val="007B60F3"/>
    <w:rsid w:val="007F4065"/>
    <w:rsid w:val="00802BF1"/>
    <w:rsid w:val="00820AF0"/>
    <w:rsid w:val="00841FD4"/>
    <w:rsid w:val="0084310A"/>
    <w:rsid w:val="00845F8C"/>
    <w:rsid w:val="00854E49"/>
    <w:rsid w:val="00856EC7"/>
    <w:rsid w:val="00860CC3"/>
    <w:rsid w:val="00871131"/>
    <w:rsid w:val="008760BE"/>
    <w:rsid w:val="00884FDF"/>
    <w:rsid w:val="00891E0D"/>
    <w:rsid w:val="008A4E4E"/>
    <w:rsid w:val="008A5F91"/>
    <w:rsid w:val="008D01B0"/>
    <w:rsid w:val="008D5DD3"/>
    <w:rsid w:val="008F2196"/>
    <w:rsid w:val="008F77E6"/>
    <w:rsid w:val="00910583"/>
    <w:rsid w:val="0092443E"/>
    <w:rsid w:val="00933633"/>
    <w:rsid w:val="00944F28"/>
    <w:rsid w:val="009543BD"/>
    <w:rsid w:val="00964385"/>
    <w:rsid w:val="0099105E"/>
    <w:rsid w:val="009C2FB5"/>
    <w:rsid w:val="009C3DC9"/>
    <w:rsid w:val="009E6715"/>
    <w:rsid w:val="009E6F62"/>
    <w:rsid w:val="009F4E20"/>
    <w:rsid w:val="009F72F4"/>
    <w:rsid w:val="00A06E87"/>
    <w:rsid w:val="00A213B2"/>
    <w:rsid w:val="00A2769B"/>
    <w:rsid w:val="00A34C2F"/>
    <w:rsid w:val="00A3627D"/>
    <w:rsid w:val="00A40020"/>
    <w:rsid w:val="00A51CE3"/>
    <w:rsid w:val="00A51EA1"/>
    <w:rsid w:val="00A527AE"/>
    <w:rsid w:val="00A5522F"/>
    <w:rsid w:val="00A62B79"/>
    <w:rsid w:val="00A72E6E"/>
    <w:rsid w:val="00A87C5F"/>
    <w:rsid w:val="00A92C2E"/>
    <w:rsid w:val="00AB1E73"/>
    <w:rsid w:val="00AD15EB"/>
    <w:rsid w:val="00AD2229"/>
    <w:rsid w:val="00AE5528"/>
    <w:rsid w:val="00AE7325"/>
    <w:rsid w:val="00B1532E"/>
    <w:rsid w:val="00B233CC"/>
    <w:rsid w:val="00B25A48"/>
    <w:rsid w:val="00B268ED"/>
    <w:rsid w:val="00B376F6"/>
    <w:rsid w:val="00B422CD"/>
    <w:rsid w:val="00B46AFA"/>
    <w:rsid w:val="00B67BE3"/>
    <w:rsid w:val="00B70F08"/>
    <w:rsid w:val="00B94E47"/>
    <w:rsid w:val="00BB2FD6"/>
    <w:rsid w:val="00BC0872"/>
    <w:rsid w:val="00BE292D"/>
    <w:rsid w:val="00BE75CB"/>
    <w:rsid w:val="00C10140"/>
    <w:rsid w:val="00C10B80"/>
    <w:rsid w:val="00C17B5B"/>
    <w:rsid w:val="00C251A4"/>
    <w:rsid w:val="00C35BDB"/>
    <w:rsid w:val="00C602A6"/>
    <w:rsid w:val="00C732E5"/>
    <w:rsid w:val="00CA0EE3"/>
    <w:rsid w:val="00CA4E20"/>
    <w:rsid w:val="00CC29A2"/>
    <w:rsid w:val="00CC6C4E"/>
    <w:rsid w:val="00CD75F7"/>
    <w:rsid w:val="00CE4B28"/>
    <w:rsid w:val="00CF0A8F"/>
    <w:rsid w:val="00D2762F"/>
    <w:rsid w:val="00D31208"/>
    <w:rsid w:val="00D358D1"/>
    <w:rsid w:val="00D53491"/>
    <w:rsid w:val="00D53C4B"/>
    <w:rsid w:val="00D65470"/>
    <w:rsid w:val="00D70F12"/>
    <w:rsid w:val="00D76683"/>
    <w:rsid w:val="00D77166"/>
    <w:rsid w:val="00D819DC"/>
    <w:rsid w:val="00DC2D48"/>
    <w:rsid w:val="00DE052C"/>
    <w:rsid w:val="00DF3FE3"/>
    <w:rsid w:val="00E00CD9"/>
    <w:rsid w:val="00E01162"/>
    <w:rsid w:val="00E02A80"/>
    <w:rsid w:val="00E05F21"/>
    <w:rsid w:val="00E414DF"/>
    <w:rsid w:val="00E555FF"/>
    <w:rsid w:val="00E84C2D"/>
    <w:rsid w:val="00E97929"/>
    <w:rsid w:val="00ED32A2"/>
    <w:rsid w:val="00ED34C2"/>
    <w:rsid w:val="00ED7B28"/>
    <w:rsid w:val="00EF01A5"/>
    <w:rsid w:val="00EF14F9"/>
    <w:rsid w:val="00EF37EB"/>
    <w:rsid w:val="00F043BB"/>
    <w:rsid w:val="00F0482C"/>
    <w:rsid w:val="00F123CF"/>
    <w:rsid w:val="00F12C93"/>
    <w:rsid w:val="00F16041"/>
    <w:rsid w:val="00F26363"/>
    <w:rsid w:val="00F45A24"/>
    <w:rsid w:val="00F87F92"/>
    <w:rsid w:val="00F92DA1"/>
    <w:rsid w:val="00FB194D"/>
    <w:rsid w:val="00FB4468"/>
    <w:rsid w:val="00FB769B"/>
    <w:rsid w:val="00FB7938"/>
    <w:rsid w:val="00FD4069"/>
    <w:rsid w:val="00FD7A76"/>
    <w:rsid w:val="00FF5078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F58"/>
  <w15:chartTrackingRefBased/>
  <w15:docId w15:val="{CE5256F4-149C-45CE-B09F-C2755C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26"/>
    <w:pPr>
      <w:ind w:left="720"/>
      <w:contextualSpacing/>
    </w:pPr>
  </w:style>
  <w:style w:type="table" w:styleId="a4">
    <w:name w:val="Table Grid"/>
    <w:basedOn w:val="a1"/>
    <w:uiPriority w:val="59"/>
    <w:rsid w:val="008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55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5C0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DC2D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C2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28855C5C3498494D9D2E1A87EF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5B62F-826D-434F-A998-AD9BB82CD1E7}"/>
      </w:docPartPr>
      <w:docPartBody>
        <w:p w:rsidR="000A54A3" w:rsidRDefault="00D53077" w:rsidP="00D53077">
          <w:pPr>
            <w:pStyle w:val="95C28855C5C3498494D9D2E1A87EF3A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7"/>
    <w:rsid w:val="000A54A3"/>
    <w:rsid w:val="00493AB4"/>
    <w:rsid w:val="004F639E"/>
    <w:rsid w:val="006A660B"/>
    <w:rsid w:val="006D36DA"/>
    <w:rsid w:val="007A418E"/>
    <w:rsid w:val="00866603"/>
    <w:rsid w:val="00902A93"/>
    <w:rsid w:val="00A86DED"/>
    <w:rsid w:val="00CB4D99"/>
    <w:rsid w:val="00D53077"/>
    <w:rsid w:val="00E73386"/>
    <w:rsid w:val="00F67C07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C28855C5C3498494D9D2E1A87EF3A1">
    <w:name w:val="95C28855C5C3498494D9D2E1A87EF3A1"/>
    <w:rsid w:val="00D53077"/>
  </w:style>
  <w:style w:type="paragraph" w:customStyle="1" w:styleId="285427BA852546988F23B973582EC413">
    <w:name w:val="285427BA852546988F23B973582EC413"/>
    <w:rsid w:val="00D5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212C-9B6D-4950-8F2B-868852F5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</vt:lpstr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форматупредставления информации”</dc:title>
  <dc:subject/>
  <dc:creator>Пользователь</dc:creator>
  <cp:keywords/>
  <dc:description/>
  <cp:lastModifiedBy>Пользователь</cp:lastModifiedBy>
  <cp:revision>280</cp:revision>
  <dcterms:created xsi:type="dcterms:W3CDTF">2023-03-01T10:55:00Z</dcterms:created>
  <dcterms:modified xsi:type="dcterms:W3CDTF">2024-09-12T13:05:00Z</dcterms:modified>
</cp:coreProperties>
</file>